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ECD" w:rsidRPr="009A7E76" w:rsidRDefault="009A7E76" w:rsidP="00F26C2B">
      <w:pPr>
        <w:ind w:right="1128"/>
        <w:rPr>
          <w:rFonts w:ascii="Raleway" w:hAnsi="Raleway"/>
          <w:b/>
          <w:sz w:val="28"/>
          <w:szCs w:val="28"/>
        </w:rPr>
      </w:pPr>
      <w:bookmarkStart w:id="0" w:name="_Hlk120695062"/>
      <w:bookmarkEnd w:id="0"/>
      <w:r w:rsidRPr="009A7E76">
        <w:rPr>
          <w:rFonts w:ascii="Raleway" w:hAnsi="Raleway"/>
          <w:b/>
          <w:sz w:val="28"/>
          <w:szCs w:val="28"/>
        </w:rPr>
        <w:t>PRESSEINFORMATION</w:t>
      </w:r>
    </w:p>
    <w:p w:rsidR="009A7E76" w:rsidRDefault="009A7E76" w:rsidP="00F26C2B">
      <w:pPr>
        <w:ind w:right="1128"/>
        <w:rPr>
          <w:rFonts w:ascii="Raleway" w:hAnsi="Raleway"/>
          <w:b/>
        </w:rPr>
      </w:pPr>
    </w:p>
    <w:p w:rsidR="009A7E76" w:rsidRDefault="009A7E76" w:rsidP="00F26C2B">
      <w:pPr>
        <w:ind w:right="1128"/>
        <w:rPr>
          <w:rFonts w:ascii="Raleway" w:hAnsi="Raleway"/>
          <w:b/>
        </w:rPr>
      </w:pPr>
    </w:p>
    <w:p w:rsidR="00BF26AC" w:rsidRPr="00823E20" w:rsidRDefault="00A46984" w:rsidP="00BF26AC">
      <w:pPr>
        <w:spacing w:line="360" w:lineRule="auto"/>
        <w:ind w:right="1128"/>
        <w:jc w:val="both"/>
        <w:rPr>
          <w:rFonts w:ascii="Raleway" w:hAnsi="Raleway"/>
          <w:b/>
          <w:sz w:val="20"/>
        </w:rPr>
      </w:pPr>
      <w:r>
        <w:rPr>
          <w:rFonts w:ascii="Raleway" w:hAnsi="Raleway"/>
          <w:b/>
          <w:sz w:val="20"/>
        </w:rPr>
        <w:t>Kreativität</w:t>
      </w:r>
      <w:r w:rsidR="004946AB">
        <w:rPr>
          <w:rFonts w:ascii="Raleway" w:hAnsi="Raleway"/>
          <w:b/>
          <w:sz w:val="20"/>
        </w:rPr>
        <w:t xml:space="preserve"> „Made in Fürth“</w:t>
      </w:r>
    </w:p>
    <w:p w:rsidR="00BF26AC" w:rsidRDefault="00A46984" w:rsidP="00BF26AC">
      <w:pPr>
        <w:spacing w:line="360" w:lineRule="auto"/>
        <w:ind w:right="1128"/>
        <w:jc w:val="both"/>
        <w:rPr>
          <w:rFonts w:ascii="Raleway" w:hAnsi="Raleway"/>
          <w:b/>
          <w:sz w:val="24"/>
          <w:szCs w:val="24"/>
        </w:rPr>
      </w:pPr>
      <w:r>
        <w:rPr>
          <w:rFonts w:ascii="Raleway" w:hAnsi="Raleway"/>
          <w:b/>
          <w:sz w:val="24"/>
          <w:szCs w:val="24"/>
        </w:rPr>
        <w:t xml:space="preserve">Nach </w:t>
      </w:r>
      <w:r w:rsidR="00AC4B7F">
        <w:rPr>
          <w:rFonts w:ascii="Raleway" w:hAnsi="Raleway"/>
          <w:b/>
          <w:sz w:val="24"/>
          <w:szCs w:val="24"/>
        </w:rPr>
        <w:t>Gebäudeerweiterung</w:t>
      </w:r>
      <w:r>
        <w:rPr>
          <w:rFonts w:ascii="Raleway" w:hAnsi="Raleway"/>
          <w:b/>
          <w:sz w:val="24"/>
          <w:szCs w:val="24"/>
        </w:rPr>
        <w:t xml:space="preserve"> bezieht </w:t>
      </w:r>
      <w:r w:rsidR="00BF26AC">
        <w:rPr>
          <w:rFonts w:ascii="Raleway" w:hAnsi="Raleway"/>
          <w:b/>
          <w:sz w:val="24"/>
          <w:szCs w:val="24"/>
        </w:rPr>
        <w:t>A</w:t>
      </w:r>
      <w:r w:rsidR="00BF26AC" w:rsidRPr="00823E20">
        <w:rPr>
          <w:rFonts w:ascii="Raleway" w:hAnsi="Raleway"/>
          <w:b/>
          <w:sz w:val="24"/>
          <w:szCs w:val="24"/>
        </w:rPr>
        <w:t xml:space="preserve">gentur Lingner </w:t>
      </w:r>
      <w:r w:rsidR="00AC4B7F">
        <w:rPr>
          <w:rFonts w:ascii="Raleway" w:hAnsi="Raleway"/>
          <w:b/>
          <w:sz w:val="24"/>
          <w:szCs w:val="24"/>
        </w:rPr>
        <w:t xml:space="preserve">zusätzliche </w:t>
      </w:r>
      <w:r>
        <w:rPr>
          <w:rFonts w:ascii="Raleway" w:hAnsi="Raleway"/>
          <w:b/>
          <w:sz w:val="24"/>
          <w:szCs w:val="24"/>
        </w:rPr>
        <w:t xml:space="preserve">Räumlichkeiten </w:t>
      </w:r>
    </w:p>
    <w:p w:rsidR="00BF26AC" w:rsidRDefault="00BF26AC" w:rsidP="00BF26AC">
      <w:pPr>
        <w:spacing w:line="360" w:lineRule="auto"/>
        <w:ind w:right="1128"/>
        <w:jc w:val="both"/>
        <w:rPr>
          <w:rFonts w:ascii="Raleway" w:hAnsi="Raleway"/>
          <w:b/>
          <w:szCs w:val="22"/>
        </w:rPr>
      </w:pPr>
    </w:p>
    <w:p w:rsidR="00BF26AC" w:rsidRDefault="00BF26AC" w:rsidP="00BF26AC">
      <w:pPr>
        <w:spacing w:line="360" w:lineRule="auto"/>
        <w:ind w:right="1128"/>
        <w:jc w:val="both"/>
        <w:rPr>
          <w:rFonts w:ascii="Raleway" w:hAnsi="Raleway"/>
          <w:i/>
          <w:szCs w:val="22"/>
        </w:rPr>
      </w:pPr>
      <w:r>
        <w:rPr>
          <w:rFonts w:ascii="Raleway" w:hAnsi="Raleway"/>
          <w:i/>
          <w:szCs w:val="22"/>
        </w:rPr>
        <w:t xml:space="preserve">Die Werbeagentur Lingner Marketing aus dem mittelfränkischen Fürth </w:t>
      </w:r>
      <w:r w:rsidR="00A46984">
        <w:rPr>
          <w:rFonts w:ascii="Raleway" w:hAnsi="Raleway"/>
          <w:i/>
          <w:szCs w:val="22"/>
        </w:rPr>
        <w:t xml:space="preserve">ist eine feste Größe in der Region. Seit mehr als 30 Jahren setzen die Kreativen von hier aus </w:t>
      </w:r>
      <w:r w:rsidR="00F4353D">
        <w:rPr>
          <w:rFonts w:ascii="Raleway" w:hAnsi="Raleway"/>
          <w:i/>
          <w:szCs w:val="22"/>
        </w:rPr>
        <w:t xml:space="preserve">deutschlandweit Projekte </w:t>
      </w:r>
      <w:r w:rsidR="00A46984">
        <w:rPr>
          <w:rFonts w:ascii="Raleway" w:hAnsi="Raleway"/>
          <w:i/>
          <w:szCs w:val="22"/>
        </w:rPr>
        <w:t xml:space="preserve">erfolgreich um. Nun haben sie </w:t>
      </w:r>
      <w:r w:rsidR="00327810">
        <w:rPr>
          <w:rFonts w:ascii="Raleway" w:hAnsi="Raleway"/>
          <w:i/>
          <w:szCs w:val="22"/>
        </w:rPr>
        <w:t xml:space="preserve">zusätzliche </w:t>
      </w:r>
      <w:r w:rsidR="00A46984">
        <w:rPr>
          <w:rFonts w:ascii="Raleway" w:hAnsi="Raleway"/>
          <w:i/>
          <w:szCs w:val="22"/>
        </w:rPr>
        <w:t xml:space="preserve">Büroflächen </w:t>
      </w:r>
      <w:r w:rsidR="00F4353D">
        <w:rPr>
          <w:rFonts w:ascii="Raleway" w:hAnsi="Raleway"/>
          <w:i/>
          <w:szCs w:val="22"/>
        </w:rPr>
        <w:t xml:space="preserve">in der Kaiserstraße bezogen. </w:t>
      </w:r>
    </w:p>
    <w:p w:rsidR="00F4353D" w:rsidRDefault="00F4353D" w:rsidP="00BF26AC">
      <w:pPr>
        <w:spacing w:line="360" w:lineRule="auto"/>
        <w:ind w:right="1128"/>
        <w:jc w:val="both"/>
        <w:rPr>
          <w:rFonts w:ascii="Raleway" w:hAnsi="Raleway"/>
          <w:i/>
          <w:szCs w:val="22"/>
        </w:rPr>
      </w:pPr>
    </w:p>
    <w:p w:rsidR="00343581" w:rsidRDefault="00F4353D" w:rsidP="00BF26AC">
      <w:pPr>
        <w:spacing w:line="360" w:lineRule="auto"/>
        <w:ind w:right="1128"/>
        <w:jc w:val="both"/>
        <w:rPr>
          <w:rFonts w:ascii="Raleway" w:hAnsi="Raleway"/>
          <w:szCs w:val="22"/>
        </w:rPr>
      </w:pPr>
      <w:r>
        <w:rPr>
          <w:rFonts w:ascii="Raleway" w:hAnsi="Raleway"/>
          <w:szCs w:val="22"/>
        </w:rPr>
        <w:t xml:space="preserve">FÜRTH, November 2022 – </w:t>
      </w:r>
      <w:r w:rsidR="003D5341">
        <w:rPr>
          <w:rFonts w:ascii="Raleway" w:hAnsi="Raleway"/>
          <w:szCs w:val="22"/>
        </w:rPr>
        <w:t xml:space="preserve">Der dreigeschossige Backsteinbau in der Kaiserstraße 168 lässt auf den ersten Blick nicht erahnen, dass sich hinter seiner Fassade das Zentrum großer Kreativität befindet. </w:t>
      </w:r>
      <w:r w:rsidR="008D730F">
        <w:rPr>
          <w:rFonts w:ascii="Raleway" w:hAnsi="Raleway"/>
          <w:szCs w:val="22"/>
        </w:rPr>
        <w:t xml:space="preserve">Denn genau hier hat die Werbeagentur Lingner seit </w:t>
      </w:r>
      <w:r w:rsidR="00C25C2F" w:rsidRPr="00C25C2F">
        <w:rPr>
          <w:rFonts w:ascii="Raleway" w:hAnsi="Raleway"/>
          <w:szCs w:val="22"/>
        </w:rPr>
        <w:t>2005</w:t>
      </w:r>
      <w:r w:rsidR="008D730F">
        <w:rPr>
          <w:rFonts w:ascii="Raleway" w:hAnsi="Raleway"/>
          <w:szCs w:val="22"/>
        </w:rPr>
        <w:t xml:space="preserve"> ihren Sitz und kreiert mit Leidenschaft Markenauftritte für Unternehmen aus ganz Deutschland. </w:t>
      </w:r>
    </w:p>
    <w:p w:rsidR="00343581" w:rsidRDefault="00343581" w:rsidP="00BF26AC">
      <w:pPr>
        <w:spacing w:line="360" w:lineRule="auto"/>
        <w:ind w:right="1128"/>
        <w:jc w:val="both"/>
        <w:rPr>
          <w:rFonts w:ascii="Raleway" w:hAnsi="Raleway"/>
          <w:szCs w:val="22"/>
        </w:rPr>
      </w:pPr>
    </w:p>
    <w:p w:rsidR="00344EE1" w:rsidRDefault="0013332E" w:rsidP="00BF26AC">
      <w:pPr>
        <w:spacing w:line="360" w:lineRule="auto"/>
        <w:ind w:right="1128"/>
        <w:jc w:val="both"/>
        <w:rPr>
          <w:rFonts w:ascii="Raleway" w:hAnsi="Raleway"/>
          <w:szCs w:val="22"/>
        </w:rPr>
      </w:pPr>
      <w:r>
        <w:rPr>
          <w:rFonts w:ascii="Raleway" w:hAnsi="Raleway"/>
          <w:szCs w:val="22"/>
        </w:rPr>
        <w:t xml:space="preserve">Vom Erdgeschoss bis in den dritten Stock führen viele verwinkelte Treppen durch das ehemalige Fabrikgebäude und verbinden die verschiedenen Bereiche der Agentur. </w:t>
      </w:r>
      <w:r w:rsidR="008D730F">
        <w:rPr>
          <w:rFonts w:ascii="Raleway" w:hAnsi="Raleway"/>
          <w:szCs w:val="22"/>
        </w:rPr>
        <w:t xml:space="preserve">„Mit dem Gebäude hatten wir echtes Glück“, berichtet Sibylle Lingner, Inhaberin und Gründerin der gleichnamigen Agentur. „Denn immer, wenn wir mehr Platz </w:t>
      </w:r>
      <w:r w:rsidR="008273DA">
        <w:rPr>
          <w:rFonts w:ascii="Raleway" w:hAnsi="Raleway"/>
          <w:szCs w:val="22"/>
        </w:rPr>
        <w:t>brauchten</w:t>
      </w:r>
      <w:r w:rsidR="008D730F">
        <w:rPr>
          <w:rFonts w:ascii="Raleway" w:hAnsi="Raleway"/>
          <w:szCs w:val="22"/>
        </w:rPr>
        <w:t>, wurde etwas frei und wir konnten uns ausbreiten.</w:t>
      </w:r>
      <w:r>
        <w:rPr>
          <w:rFonts w:ascii="Raleway" w:hAnsi="Raleway"/>
          <w:szCs w:val="22"/>
        </w:rPr>
        <w:t xml:space="preserve"> Im Prinzip sind wir mit dem Haus gewachsen.</w:t>
      </w:r>
      <w:r w:rsidR="008D730F">
        <w:rPr>
          <w:rFonts w:ascii="Raleway" w:hAnsi="Raleway"/>
          <w:szCs w:val="22"/>
        </w:rPr>
        <w:t>“</w:t>
      </w:r>
      <w:r>
        <w:rPr>
          <w:rFonts w:ascii="Raleway" w:hAnsi="Raleway"/>
          <w:szCs w:val="22"/>
        </w:rPr>
        <w:t xml:space="preserve"> Doch individuell gestaltbare Flächen in dem </w:t>
      </w:r>
      <w:r w:rsidR="008273DA">
        <w:rPr>
          <w:rFonts w:ascii="Raleway" w:hAnsi="Raleway"/>
          <w:szCs w:val="22"/>
        </w:rPr>
        <w:t xml:space="preserve">bereits </w:t>
      </w:r>
      <w:r>
        <w:rPr>
          <w:rFonts w:ascii="Raleway" w:hAnsi="Raleway"/>
          <w:szCs w:val="22"/>
        </w:rPr>
        <w:t xml:space="preserve">im Jahr 1890 errichteten Gebäude wurden rar. So schlug die Agentur </w:t>
      </w:r>
      <w:r w:rsidR="00343581">
        <w:rPr>
          <w:rFonts w:ascii="Raleway" w:hAnsi="Raleway"/>
          <w:szCs w:val="22"/>
        </w:rPr>
        <w:t xml:space="preserve">auch umgehend </w:t>
      </w:r>
      <w:r>
        <w:rPr>
          <w:rFonts w:ascii="Raleway" w:hAnsi="Raleway"/>
          <w:szCs w:val="22"/>
        </w:rPr>
        <w:t xml:space="preserve">zu und sicherte sich </w:t>
      </w:r>
      <w:r w:rsidR="00343581">
        <w:rPr>
          <w:rFonts w:ascii="Raleway" w:hAnsi="Raleway"/>
          <w:szCs w:val="22"/>
        </w:rPr>
        <w:t xml:space="preserve">ein Stockwerk in dem neu gebauten Gebäudeflügel, der </w:t>
      </w:r>
      <w:r w:rsidR="008273DA">
        <w:rPr>
          <w:rFonts w:ascii="Raleway" w:hAnsi="Raleway"/>
          <w:szCs w:val="22"/>
        </w:rPr>
        <w:t xml:space="preserve">jetzt </w:t>
      </w:r>
      <w:r w:rsidR="00343581">
        <w:rPr>
          <w:rFonts w:ascii="Raleway" w:hAnsi="Raleway"/>
          <w:szCs w:val="22"/>
        </w:rPr>
        <w:t xml:space="preserve">als Lückenbebauung umgesetzt wurde. </w:t>
      </w:r>
    </w:p>
    <w:p w:rsidR="005F4271" w:rsidRDefault="005F4271" w:rsidP="00BF26AC">
      <w:pPr>
        <w:spacing w:line="360" w:lineRule="auto"/>
        <w:ind w:right="1128"/>
        <w:jc w:val="both"/>
        <w:rPr>
          <w:rFonts w:ascii="Raleway" w:hAnsi="Raleway"/>
          <w:b/>
        </w:rPr>
      </w:pPr>
    </w:p>
    <w:p w:rsidR="00152B66" w:rsidRDefault="00152B66" w:rsidP="00BF26AC">
      <w:pPr>
        <w:spacing w:line="360" w:lineRule="auto"/>
        <w:ind w:right="1128"/>
        <w:jc w:val="both"/>
        <w:rPr>
          <w:rFonts w:ascii="Raleway" w:hAnsi="Raleway"/>
          <w:b/>
        </w:rPr>
      </w:pPr>
      <w:r>
        <w:rPr>
          <w:rFonts w:ascii="Raleway" w:hAnsi="Raleway"/>
          <w:b/>
        </w:rPr>
        <w:t>Raum für Kreativität</w:t>
      </w:r>
    </w:p>
    <w:p w:rsidR="005F4271" w:rsidRDefault="0020494A" w:rsidP="00BF26AC">
      <w:pPr>
        <w:spacing w:line="360" w:lineRule="auto"/>
        <w:ind w:right="1128"/>
        <w:jc w:val="both"/>
        <w:rPr>
          <w:rFonts w:ascii="Raleway" w:hAnsi="Raleway"/>
        </w:rPr>
      </w:pPr>
      <w:r>
        <w:rPr>
          <w:rFonts w:ascii="Raleway" w:hAnsi="Raleway"/>
        </w:rPr>
        <w:t xml:space="preserve">Auf 125 Quadratmetern entstanden hier helle und </w:t>
      </w:r>
      <w:r w:rsidRPr="0020494A">
        <w:rPr>
          <w:rFonts w:ascii="Raleway" w:hAnsi="Raleway"/>
        </w:rPr>
        <w:t>großzügige Räumlichkeiten mit</w:t>
      </w:r>
      <w:r>
        <w:rPr>
          <w:rFonts w:ascii="Raleway" w:hAnsi="Raleway"/>
        </w:rPr>
        <w:t xml:space="preserve"> einer</w:t>
      </w:r>
      <w:r w:rsidRPr="0020494A">
        <w:rPr>
          <w:rFonts w:ascii="Raleway" w:hAnsi="Raleway"/>
        </w:rPr>
        <w:t xml:space="preserve"> Panoramafensterfront</w:t>
      </w:r>
      <w:r>
        <w:rPr>
          <w:rFonts w:ascii="Raleway" w:hAnsi="Raleway"/>
        </w:rPr>
        <w:t xml:space="preserve">, die den </w:t>
      </w:r>
      <w:r w:rsidRPr="0020494A">
        <w:rPr>
          <w:rFonts w:ascii="Raleway" w:hAnsi="Raleway"/>
        </w:rPr>
        <w:t xml:space="preserve">Blick über die Fürther Südstadt </w:t>
      </w:r>
      <w:r>
        <w:rPr>
          <w:rFonts w:ascii="Raleway" w:hAnsi="Raleway"/>
        </w:rPr>
        <w:t>ostwärts</w:t>
      </w:r>
      <w:r w:rsidRPr="0020494A">
        <w:rPr>
          <w:rFonts w:ascii="Raleway" w:hAnsi="Raleway"/>
        </w:rPr>
        <w:t xml:space="preserve"> bis weit hinter Nürnberg</w:t>
      </w:r>
      <w:r>
        <w:rPr>
          <w:rFonts w:ascii="Raleway" w:hAnsi="Raleway"/>
        </w:rPr>
        <w:t xml:space="preserve"> freigibt.</w:t>
      </w:r>
      <w:r w:rsidRPr="0020494A">
        <w:rPr>
          <w:rFonts w:ascii="Raleway" w:hAnsi="Raleway"/>
        </w:rPr>
        <w:t xml:space="preserve"> </w:t>
      </w:r>
      <w:r w:rsidR="00A837CA">
        <w:rPr>
          <w:rFonts w:ascii="Raleway" w:hAnsi="Raleway"/>
        </w:rPr>
        <w:t xml:space="preserve">Dieser </w:t>
      </w:r>
      <w:r w:rsidR="006C24EB">
        <w:rPr>
          <w:rFonts w:ascii="Raleway" w:hAnsi="Raleway"/>
        </w:rPr>
        <w:t xml:space="preserve">neugeschaffene </w:t>
      </w:r>
      <w:r w:rsidRPr="0020494A">
        <w:rPr>
          <w:rFonts w:ascii="Raleway" w:hAnsi="Raleway"/>
        </w:rPr>
        <w:t xml:space="preserve">Platz </w:t>
      </w:r>
      <w:r w:rsidR="00A837CA">
        <w:rPr>
          <w:rFonts w:ascii="Raleway" w:hAnsi="Raleway"/>
        </w:rPr>
        <w:t>für</w:t>
      </w:r>
      <w:r w:rsidR="006C24EB">
        <w:rPr>
          <w:rFonts w:ascii="Raleway" w:hAnsi="Raleway"/>
        </w:rPr>
        <w:t xml:space="preserve"> zunächst</w:t>
      </w:r>
      <w:r w:rsidR="00A837CA">
        <w:rPr>
          <w:rFonts w:ascii="Raleway" w:hAnsi="Raleway"/>
        </w:rPr>
        <w:t xml:space="preserve"> </w:t>
      </w:r>
      <w:r w:rsidR="006A4EA4">
        <w:rPr>
          <w:rFonts w:ascii="Raleway" w:hAnsi="Raleway"/>
        </w:rPr>
        <w:t xml:space="preserve">acht </w:t>
      </w:r>
      <w:r w:rsidR="00A837CA">
        <w:rPr>
          <w:rFonts w:ascii="Raleway" w:hAnsi="Raleway"/>
        </w:rPr>
        <w:t xml:space="preserve">Mitarbeitende in </w:t>
      </w:r>
      <w:r w:rsidRPr="0020494A">
        <w:rPr>
          <w:rFonts w:ascii="Raleway" w:hAnsi="Raleway"/>
        </w:rPr>
        <w:t>Grafik/Kreation und Projektmanage</w:t>
      </w:r>
      <w:r w:rsidR="00A837CA">
        <w:rPr>
          <w:rFonts w:ascii="Raleway" w:hAnsi="Raleway"/>
        </w:rPr>
        <w:t xml:space="preserve">ment </w:t>
      </w:r>
      <w:r w:rsidR="006C24EB">
        <w:rPr>
          <w:rFonts w:ascii="Raleway" w:hAnsi="Raleway"/>
        </w:rPr>
        <w:t xml:space="preserve">bietet die Möglichkeit für weiteren Wachstum und </w:t>
      </w:r>
      <w:r w:rsidR="00A837CA">
        <w:rPr>
          <w:rFonts w:ascii="Raleway" w:hAnsi="Raleway"/>
        </w:rPr>
        <w:t xml:space="preserve">ist </w:t>
      </w:r>
      <w:r w:rsidR="006C24EB">
        <w:rPr>
          <w:rFonts w:ascii="Raleway" w:hAnsi="Raleway"/>
        </w:rPr>
        <w:t xml:space="preserve">zugleich </w:t>
      </w:r>
      <w:r w:rsidR="00A837CA">
        <w:rPr>
          <w:rFonts w:ascii="Raleway" w:hAnsi="Raleway"/>
        </w:rPr>
        <w:t>die beste Grundlage für kreative Ergebnisse</w:t>
      </w:r>
      <w:r w:rsidR="006C24EB">
        <w:rPr>
          <w:rFonts w:ascii="Raleway" w:hAnsi="Raleway"/>
        </w:rPr>
        <w:t xml:space="preserve"> und strategische Kommunikationskonzepte</w:t>
      </w:r>
      <w:r w:rsidR="00A837CA">
        <w:rPr>
          <w:rFonts w:ascii="Raleway" w:hAnsi="Raleway"/>
        </w:rPr>
        <w:t xml:space="preserve">. Ein </w:t>
      </w:r>
      <w:r w:rsidR="004946AB">
        <w:rPr>
          <w:rFonts w:ascii="Raleway" w:hAnsi="Raleway"/>
        </w:rPr>
        <w:t xml:space="preserve">zusätzliches </w:t>
      </w:r>
      <w:r w:rsidR="00A837CA">
        <w:rPr>
          <w:rFonts w:ascii="Raleway" w:hAnsi="Raleway"/>
        </w:rPr>
        <w:t xml:space="preserve">Highlight ist ein speziell eingerichteter </w:t>
      </w:r>
      <w:proofErr w:type="spellStart"/>
      <w:r w:rsidR="00A837CA">
        <w:rPr>
          <w:rFonts w:ascii="Raleway" w:hAnsi="Raleway"/>
        </w:rPr>
        <w:t>Farbabgleichsraum</w:t>
      </w:r>
      <w:proofErr w:type="spellEnd"/>
      <w:r w:rsidR="00A837CA">
        <w:rPr>
          <w:rFonts w:ascii="Raleway" w:hAnsi="Raleway"/>
        </w:rPr>
        <w:t xml:space="preserve">, in dem Warenmuster unter Laborbedingungen </w:t>
      </w:r>
      <w:r w:rsidR="00A837CA" w:rsidRPr="00A837CA">
        <w:rPr>
          <w:rFonts w:ascii="Raleway" w:hAnsi="Raleway"/>
        </w:rPr>
        <w:t xml:space="preserve">betrachtet werden können, </w:t>
      </w:r>
      <w:r w:rsidR="00A837CA">
        <w:rPr>
          <w:rFonts w:ascii="Raleway" w:hAnsi="Raleway"/>
        </w:rPr>
        <w:t xml:space="preserve">damit Produktabbildungen </w:t>
      </w:r>
      <w:r w:rsidR="00A837CA" w:rsidRPr="00A837CA">
        <w:rPr>
          <w:rFonts w:ascii="Raleway" w:hAnsi="Raleway"/>
        </w:rPr>
        <w:lastRenderedPageBreak/>
        <w:t xml:space="preserve">möglichst </w:t>
      </w:r>
      <w:r w:rsidR="00A837CA">
        <w:rPr>
          <w:rFonts w:ascii="Raleway" w:hAnsi="Raleway"/>
        </w:rPr>
        <w:t xml:space="preserve">realitätsnah sind. </w:t>
      </w:r>
      <w:r w:rsidR="006A4EA4">
        <w:rPr>
          <w:rFonts w:ascii="Raleway" w:hAnsi="Raleway"/>
        </w:rPr>
        <w:t xml:space="preserve">„Diese neuen Flächen, die wir Mitte November endlich beziehen konnten, sind für uns ein echter Zugewinn“, </w:t>
      </w:r>
      <w:proofErr w:type="gramStart"/>
      <w:r w:rsidR="006A4EA4">
        <w:rPr>
          <w:rFonts w:ascii="Raleway" w:hAnsi="Raleway"/>
        </w:rPr>
        <w:t>betont</w:t>
      </w:r>
      <w:proofErr w:type="gramEnd"/>
      <w:r w:rsidR="006A4EA4">
        <w:rPr>
          <w:rFonts w:ascii="Raleway" w:hAnsi="Raleway"/>
        </w:rPr>
        <w:t xml:space="preserve"> Lingner. </w:t>
      </w:r>
    </w:p>
    <w:p w:rsidR="00A837CA" w:rsidRDefault="00A837CA" w:rsidP="00BF26AC">
      <w:pPr>
        <w:spacing w:line="360" w:lineRule="auto"/>
        <w:ind w:right="1128"/>
        <w:jc w:val="both"/>
        <w:rPr>
          <w:rFonts w:ascii="Raleway" w:hAnsi="Raleway"/>
        </w:rPr>
      </w:pPr>
    </w:p>
    <w:p w:rsidR="00A837CA" w:rsidRPr="002D6252" w:rsidRDefault="002D6252" w:rsidP="00BF26AC">
      <w:pPr>
        <w:spacing w:line="360" w:lineRule="auto"/>
        <w:ind w:right="1128"/>
        <w:jc w:val="both"/>
        <w:rPr>
          <w:rFonts w:ascii="Raleway" w:hAnsi="Raleway"/>
          <w:b/>
        </w:rPr>
      </w:pPr>
      <w:r w:rsidRPr="002D6252">
        <w:rPr>
          <w:rFonts w:ascii="Raleway" w:hAnsi="Raleway"/>
          <w:b/>
        </w:rPr>
        <w:t>Seit elf Jahren unter den Top 50</w:t>
      </w:r>
    </w:p>
    <w:p w:rsidR="002D6252" w:rsidRPr="005F4271" w:rsidRDefault="00152B66" w:rsidP="00BF26AC">
      <w:pPr>
        <w:spacing w:line="360" w:lineRule="auto"/>
        <w:ind w:right="1128"/>
        <w:jc w:val="both"/>
        <w:rPr>
          <w:rFonts w:ascii="Raleway" w:hAnsi="Raleway"/>
        </w:rPr>
      </w:pPr>
      <w:r>
        <w:rPr>
          <w:rFonts w:ascii="Raleway" w:hAnsi="Raleway"/>
          <w:szCs w:val="22"/>
        </w:rPr>
        <w:t xml:space="preserve">Die 1989 gegründete Agentur zählt seit elf Jahren in Folge </w:t>
      </w:r>
      <w:r w:rsidR="004946AB">
        <w:rPr>
          <w:rFonts w:ascii="Raleway" w:hAnsi="Raleway"/>
          <w:szCs w:val="22"/>
        </w:rPr>
        <w:t xml:space="preserve">zu </w:t>
      </w:r>
      <w:r>
        <w:rPr>
          <w:rFonts w:ascii="Raleway" w:hAnsi="Raleway"/>
          <w:szCs w:val="22"/>
        </w:rPr>
        <w:t>den Top 50 der größten inhabergeführten Agenturen und steht mit 48 Beschäftigten</w:t>
      </w:r>
      <w:r w:rsidR="006A4EA4">
        <w:rPr>
          <w:rFonts w:ascii="Raleway" w:hAnsi="Raleway"/>
          <w:szCs w:val="22"/>
        </w:rPr>
        <w:t>, zwei neuen Auszubildenden</w:t>
      </w:r>
      <w:r>
        <w:rPr>
          <w:rFonts w:ascii="Raleway" w:hAnsi="Raleway"/>
          <w:szCs w:val="22"/>
        </w:rPr>
        <w:t xml:space="preserve"> und einem festen Kundenstamm auf festen Beinen. „Wir haben uns vor allem auf Markenkommunikation spezialisiert und begleiten unsere Kundinnen und Kunden vom Markenworkshop über die Ausarbeitung und Umsetzung wirkungsvoller crossmedialer Kampagnen bis zur Erfolgskontrolle“, führt Lingner aus. „Dabei folgen wir unserem Leitspruch ‚</w:t>
      </w:r>
      <w:proofErr w:type="spellStart"/>
      <w:r>
        <w:rPr>
          <w:rFonts w:ascii="Raleway" w:hAnsi="Raleway"/>
          <w:szCs w:val="22"/>
        </w:rPr>
        <w:t>Powered</w:t>
      </w:r>
      <w:proofErr w:type="spellEnd"/>
      <w:r>
        <w:rPr>
          <w:rFonts w:ascii="Raleway" w:hAnsi="Raleway"/>
          <w:szCs w:val="22"/>
        </w:rPr>
        <w:t xml:space="preserve"> </w:t>
      </w:r>
      <w:proofErr w:type="spellStart"/>
      <w:r>
        <w:rPr>
          <w:rFonts w:ascii="Raleway" w:hAnsi="Raleway"/>
          <w:szCs w:val="22"/>
        </w:rPr>
        <w:t>by</w:t>
      </w:r>
      <w:proofErr w:type="spellEnd"/>
      <w:r>
        <w:rPr>
          <w:rFonts w:ascii="Raleway" w:hAnsi="Raleway"/>
          <w:szCs w:val="22"/>
        </w:rPr>
        <w:t xml:space="preserve"> </w:t>
      </w:r>
      <w:proofErr w:type="spellStart"/>
      <w:r>
        <w:rPr>
          <w:rFonts w:ascii="Raleway" w:hAnsi="Raleway"/>
          <w:szCs w:val="22"/>
        </w:rPr>
        <w:t>passion</w:t>
      </w:r>
      <w:proofErr w:type="spellEnd"/>
      <w:r>
        <w:rPr>
          <w:rFonts w:ascii="Raleway" w:hAnsi="Raleway"/>
          <w:szCs w:val="22"/>
        </w:rPr>
        <w:t>‘ und kreieren mit viel Herzblut und Engagement emotionale Maßnahmen für faszinierende Marken“. Und der Erfolg gibt der Agentur Recht: In den letzten Jahren erhielt Lingner Marketing zahlreiche renommierte Auszeichnungen der Branche, wie den German Brand Award für herausragende Markenarbeit und den German Design Award für ausgezeichnetes Design.</w:t>
      </w:r>
      <w:r w:rsidR="004946AB">
        <w:rPr>
          <w:rFonts w:ascii="Raleway" w:hAnsi="Raleway"/>
          <w:szCs w:val="22"/>
        </w:rPr>
        <w:t xml:space="preserve"> All dies „Made in Fürth“. </w:t>
      </w:r>
    </w:p>
    <w:p w:rsidR="00344EE1" w:rsidRDefault="00344EE1" w:rsidP="00F26C2B">
      <w:pPr>
        <w:ind w:right="1128"/>
        <w:rPr>
          <w:rFonts w:ascii="Raleway" w:hAnsi="Raleway"/>
          <w:b/>
        </w:rPr>
      </w:pPr>
    </w:p>
    <w:p w:rsidR="00344EE1" w:rsidRPr="004946AB" w:rsidRDefault="00152B66" w:rsidP="00F26C2B">
      <w:pPr>
        <w:ind w:right="1128"/>
        <w:rPr>
          <w:rFonts w:ascii="Raleway" w:hAnsi="Raleway"/>
        </w:rPr>
      </w:pPr>
      <w:r w:rsidRPr="004946AB">
        <w:rPr>
          <w:rFonts w:ascii="Raleway" w:hAnsi="Raleway"/>
        </w:rPr>
        <w:t xml:space="preserve">Weitere Informationen zur Agentur finden Interessierte unter </w:t>
      </w:r>
      <w:hyperlink r:id="rId6" w:history="1">
        <w:r w:rsidRPr="004946AB">
          <w:rPr>
            <w:rStyle w:val="Hyperlink"/>
            <w:rFonts w:ascii="Raleway" w:hAnsi="Raleway"/>
          </w:rPr>
          <w:t>www.lingner.de</w:t>
        </w:r>
      </w:hyperlink>
      <w:r w:rsidRPr="004946AB">
        <w:rPr>
          <w:rFonts w:ascii="Raleway" w:hAnsi="Raleway"/>
        </w:rPr>
        <w:t xml:space="preserve"> </w:t>
      </w:r>
    </w:p>
    <w:p w:rsidR="00344EE1" w:rsidRDefault="00344EE1" w:rsidP="00F26C2B">
      <w:pPr>
        <w:ind w:right="1128"/>
        <w:rPr>
          <w:rFonts w:ascii="Raleway" w:hAnsi="Raleway"/>
          <w:b/>
        </w:rPr>
      </w:pPr>
    </w:p>
    <w:p w:rsidR="007F431D" w:rsidRDefault="007F431D" w:rsidP="00F26C2B">
      <w:pPr>
        <w:ind w:right="1128"/>
        <w:rPr>
          <w:rFonts w:ascii="Raleway" w:hAnsi="Raleway"/>
          <w:b/>
        </w:rPr>
      </w:pPr>
    </w:p>
    <w:p w:rsidR="00344EE1" w:rsidRDefault="00344EE1" w:rsidP="00344EE1">
      <w:pPr>
        <w:spacing w:line="360" w:lineRule="auto"/>
        <w:ind w:right="1128"/>
        <w:jc w:val="both"/>
        <w:rPr>
          <w:rFonts w:ascii="Raleway" w:hAnsi="Raleway"/>
          <w:b/>
          <w:i/>
          <w:sz w:val="20"/>
        </w:rPr>
      </w:pPr>
      <w:r>
        <w:rPr>
          <w:rFonts w:ascii="Raleway" w:hAnsi="Raleway"/>
          <w:b/>
          <w:i/>
          <w:sz w:val="20"/>
        </w:rPr>
        <w:t>Über Lingner Marketing</w:t>
      </w:r>
    </w:p>
    <w:p w:rsidR="00344EE1" w:rsidRPr="00B15CC4" w:rsidRDefault="00344EE1" w:rsidP="00344EE1">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n Erfolg ihrer Kundinnen und Kunden. Gegründet als klassische Werbeagentur im Jahr 1989 hat sie sich heute erfolgreich als Expertin für holistische Markenerlebnisse positioniert.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rsidR="00344EE1" w:rsidRDefault="00344EE1" w:rsidP="00F26C2B">
      <w:pPr>
        <w:ind w:right="1128"/>
        <w:rPr>
          <w:rFonts w:ascii="Raleway" w:hAnsi="Raleway"/>
          <w:b/>
        </w:rPr>
      </w:pPr>
    </w:p>
    <w:p w:rsidR="00B76FB6" w:rsidRDefault="00B76FB6" w:rsidP="00F26C2B">
      <w:pPr>
        <w:ind w:right="1128"/>
        <w:rPr>
          <w:rFonts w:ascii="Raleway" w:hAnsi="Raleway"/>
          <w:b/>
        </w:rPr>
      </w:pPr>
    </w:p>
    <w:p w:rsidR="00B76FB6" w:rsidRDefault="00B76FB6" w:rsidP="00F26C2B">
      <w:pPr>
        <w:ind w:right="1128"/>
        <w:rPr>
          <w:rFonts w:ascii="Raleway" w:hAnsi="Raleway"/>
          <w:b/>
          <w:u w:val="single"/>
        </w:rPr>
      </w:pPr>
      <w:r w:rsidRPr="00B76FB6">
        <w:rPr>
          <w:rFonts w:ascii="Raleway" w:hAnsi="Raleway"/>
          <w:b/>
          <w:u w:val="single"/>
        </w:rPr>
        <w:t>Bildunterschriften</w:t>
      </w:r>
    </w:p>
    <w:p w:rsidR="00B76FB6" w:rsidRPr="00B76FB6" w:rsidRDefault="00B76FB6" w:rsidP="00F26C2B">
      <w:pPr>
        <w:ind w:right="1128"/>
        <w:rPr>
          <w:rFonts w:ascii="Raleway" w:hAnsi="Raleway"/>
          <w:b/>
          <w:u w:val="single"/>
        </w:rPr>
      </w:pPr>
    </w:p>
    <w:p w:rsidR="00B76FB6" w:rsidRDefault="00B76FB6" w:rsidP="00F26C2B">
      <w:pPr>
        <w:ind w:right="1128"/>
        <w:rPr>
          <w:rFonts w:ascii="Raleway" w:hAnsi="Raleway"/>
          <w:b/>
        </w:rPr>
      </w:pPr>
      <w:r>
        <w:rPr>
          <w:rFonts w:ascii="Raleway" w:hAnsi="Raleway"/>
          <w:b/>
          <w:noProof/>
        </w:rPr>
        <w:drawing>
          <wp:inline distT="0" distB="0" distL="0" distR="0" wp14:anchorId="3595B8F6" wp14:editId="4BE58CCF">
            <wp:extent cx="1800000" cy="1179749"/>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genturgebaeude_print.jpg"/>
                    <pic:cNvPicPr/>
                  </pic:nvPicPr>
                  <pic:blipFill>
                    <a:blip r:embed="rId7" cstate="screen">
                      <a:extLst>
                        <a:ext uri="{28A0092B-C50C-407E-A947-70E740481C1C}">
                          <a14:useLocalDpi xmlns:a14="http://schemas.microsoft.com/office/drawing/2010/main"/>
                        </a:ext>
                      </a:extLst>
                    </a:blip>
                    <a:stretch>
                      <a:fillRect/>
                    </a:stretch>
                  </pic:blipFill>
                  <pic:spPr>
                    <a:xfrm>
                      <a:off x="0" y="0"/>
                      <a:ext cx="1800000" cy="1179749"/>
                    </a:xfrm>
                    <a:prstGeom prst="rect">
                      <a:avLst/>
                    </a:prstGeom>
                  </pic:spPr>
                </pic:pic>
              </a:graphicData>
            </a:graphic>
          </wp:inline>
        </w:drawing>
      </w:r>
    </w:p>
    <w:p w:rsidR="00B76FB6" w:rsidRPr="00B76FB6" w:rsidRDefault="00B76FB6" w:rsidP="00F26C2B">
      <w:pPr>
        <w:ind w:right="1128"/>
        <w:rPr>
          <w:rFonts w:ascii="Raleway" w:hAnsi="Raleway"/>
          <w:i/>
        </w:rPr>
      </w:pPr>
      <w:r w:rsidRPr="00B76FB6">
        <w:rPr>
          <w:rFonts w:ascii="Raleway" w:hAnsi="Raleway"/>
          <w:i/>
        </w:rPr>
        <w:t>Der dreigeschossige Backsteinbau in der Kaiserstraße 168</w:t>
      </w:r>
      <w:r>
        <w:rPr>
          <w:rFonts w:ascii="Raleway" w:hAnsi="Raleway"/>
          <w:i/>
        </w:rPr>
        <w:t xml:space="preserve"> beherbergt seit 17 Jahren die Werbeagentur Lingner Marketing. </w:t>
      </w:r>
    </w:p>
    <w:p w:rsidR="00B76FB6" w:rsidRDefault="00B76FB6" w:rsidP="00F26C2B">
      <w:pPr>
        <w:ind w:right="1128"/>
        <w:rPr>
          <w:rFonts w:ascii="Raleway" w:hAnsi="Raleway"/>
          <w:b/>
        </w:rPr>
      </w:pPr>
    </w:p>
    <w:p w:rsidR="00B76FB6" w:rsidRDefault="00B76FB6" w:rsidP="00F26C2B">
      <w:pPr>
        <w:ind w:right="1128"/>
        <w:rPr>
          <w:rFonts w:ascii="Raleway" w:hAnsi="Raleway"/>
          <w:b/>
        </w:rPr>
      </w:pPr>
      <w:r>
        <w:rPr>
          <w:rFonts w:ascii="Raleway" w:hAnsi="Raleway"/>
          <w:b/>
          <w:noProof/>
        </w:rPr>
        <w:lastRenderedPageBreak/>
        <w:drawing>
          <wp:inline distT="0" distB="0" distL="0" distR="0" wp14:anchorId="70DCDA6F" wp14:editId="63B4C863">
            <wp:extent cx="1350381" cy="1800000"/>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9890.jpg"/>
                    <pic:cNvPicPr/>
                  </pic:nvPicPr>
                  <pic:blipFill>
                    <a:blip r:embed="rId8" cstate="screen">
                      <a:extLst>
                        <a:ext uri="{28A0092B-C50C-407E-A947-70E740481C1C}">
                          <a14:useLocalDpi xmlns:a14="http://schemas.microsoft.com/office/drawing/2010/main"/>
                        </a:ext>
                      </a:extLst>
                    </a:blip>
                    <a:stretch>
                      <a:fillRect/>
                    </a:stretch>
                  </pic:blipFill>
                  <pic:spPr>
                    <a:xfrm>
                      <a:off x="0" y="0"/>
                      <a:ext cx="1350381" cy="1800000"/>
                    </a:xfrm>
                    <a:prstGeom prst="rect">
                      <a:avLst/>
                    </a:prstGeom>
                  </pic:spPr>
                </pic:pic>
              </a:graphicData>
            </a:graphic>
          </wp:inline>
        </w:drawing>
      </w:r>
    </w:p>
    <w:p w:rsidR="00B76FB6" w:rsidRPr="00B76FB6" w:rsidRDefault="00B76FB6" w:rsidP="00F26C2B">
      <w:pPr>
        <w:ind w:right="1128"/>
        <w:rPr>
          <w:rFonts w:ascii="Raleway" w:hAnsi="Raleway"/>
          <w:i/>
        </w:rPr>
      </w:pPr>
      <w:r w:rsidRPr="00B76FB6">
        <w:rPr>
          <w:rFonts w:ascii="Raleway" w:hAnsi="Raleway"/>
          <w:i/>
        </w:rPr>
        <w:t>Perspektive mit Weitblick:</w:t>
      </w:r>
      <w:r>
        <w:rPr>
          <w:rFonts w:ascii="Raleway" w:hAnsi="Raleway"/>
          <w:i/>
        </w:rPr>
        <w:t xml:space="preserve"> Die neuen, modernen Büroflächen bieten der Agentur Raum für </w:t>
      </w:r>
      <w:r w:rsidRPr="00B76FB6">
        <w:rPr>
          <w:rFonts w:ascii="Raleway" w:hAnsi="Raleway"/>
          <w:i/>
        </w:rPr>
        <w:t>weiteren Wachstum</w:t>
      </w:r>
      <w:r>
        <w:rPr>
          <w:rFonts w:ascii="Raleway" w:hAnsi="Raleway"/>
          <w:i/>
        </w:rPr>
        <w:t>.</w:t>
      </w:r>
    </w:p>
    <w:p w:rsidR="00B76FB6" w:rsidRDefault="00B76FB6" w:rsidP="00F26C2B">
      <w:pPr>
        <w:ind w:right="1128"/>
        <w:rPr>
          <w:rFonts w:ascii="Raleway" w:hAnsi="Raleway"/>
          <w:b/>
        </w:rPr>
      </w:pPr>
    </w:p>
    <w:p w:rsidR="00B76FB6" w:rsidRDefault="00B76FB6" w:rsidP="00F26C2B">
      <w:pPr>
        <w:ind w:right="1128"/>
        <w:rPr>
          <w:rFonts w:ascii="Raleway" w:hAnsi="Raleway"/>
          <w:b/>
        </w:rPr>
      </w:pPr>
    </w:p>
    <w:p w:rsidR="00B76FB6" w:rsidRDefault="00B76FB6" w:rsidP="00F26C2B">
      <w:pPr>
        <w:ind w:right="1128"/>
        <w:rPr>
          <w:rFonts w:ascii="Raleway" w:hAnsi="Raleway"/>
          <w:b/>
        </w:rPr>
      </w:pPr>
      <w:r>
        <w:rPr>
          <w:rFonts w:ascii="Raleway" w:hAnsi="Raleway"/>
          <w:b/>
          <w:noProof/>
        </w:rPr>
        <w:drawing>
          <wp:inline distT="0" distB="0" distL="0" distR="0" wp14:anchorId="4E9B5BAC" wp14:editId="3918B133">
            <wp:extent cx="1350381" cy="1800000"/>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1127.jpg"/>
                    <pic:cNvPicPr/>
                  </pic:nvPicPr>
                  <pic:blipFill>
                    <a:blip r:embed="rId9" cstate="screen">
                      <a:extLst>
                        <a:ext uri="{28A0092B-C50C-407E-A947-70E740481C1C}">
                          <a14:useLocalDpi xmlns:a14="http://schemas.microsoft.com/office/drawing/2010/main"/>
                        </a:ext>
                      </a:extLst>
                    </a:blip>
                    <a:stretch>
                      <a:fillRect/>
                    </a:stretch>
                  </pic:blipFill>
                  <pic:spPr>
                    <a:xfrm>
                      <a:off x="0" y="0"/>
                      <a:ext cx="1350381" cy="1800000"/>
                    </a:xfrm>
                    <a:prstGeom prst="rect">
                      <a:avLst/>
                    </a:prstGeom>
                  </pic:spPr>
                </pic:pic>
              </a:graphicData>
            </a:graphic>
          </wp:inline>
        </w:drawing>
      </w:r>
    </w:p>
    <w:p w:rsidR="00B76FB6" w:rsidRPr="00B76FB6" w:rsidRDefault="00B76FB6" w:rsidP="00F26C2B">
      <w:pPr>
        <w:ind w:right="1128"/>
        <w:rPr>
          <w:rFonts w:ascii="Raleway" w:hAnsi="Raleway"/>
          <w:b/>
          <w:i/>
        </w:rPr>
      </w:pPr>
      <w:r>
        <w:rPr>
          <w:rFonts w:ascii="Raleway" w:hAnsi="Raleway"/>
          <w:i/>
        </w:rPr>
        <w:t>Bef</w:t>
      </w:r>
      <w:r w:rsidR="00303FE2">
        <w:rPr>
          <w:rFonts w:ascii="Raleway" w:hAnsi="Raleway"/>
          <w:i/>
        </w:rPr>
        <w:t>l</w:t>
      </w:r>
      <w:r>
        <w:rPr>
          <w:rFonts w:ascii="Raleway" w:hAnsi="Raleway"/>
          <w:i/>
        </w:rPr>
        <w:t xml:space="preserve">ügelt die Kreativität: Eine </w:t>
      </w:r>
      <w:r w:rsidRPr="00B76FB6">
        <w:rPr>
          <w:rFonts w:ascii="Raleway" w:hAnsi="Raleway"/>
          <w:i/>
        </w:rPr>
        <w:t>Panoramafensterfront</w:t>
      </w:r>
      <w:r>
        <w:rPr>
          <w:rFonts w:ascii="Raleway" w:hAnsi="Raleway"/>
          <w:i/>
        </w:rPr>
        <w:t xml:space="preserve"> gibt den </w:t>
      </w:r>
      <w:r w:rsidRPr="00B76FB6">
        <w:rPr>
          <w:rFonts w:ascii="Raleway" w:hAnsi="Raleway"/>
          <w:i/>
        </w:rPr>
        <w:t>Blick über die Fürther Südstadt ostwärts bis weit hinter Nürnberg frei.</w:t>
      </w:r>
    </w:p>
    <w:p w:rsidR="00B76FB6" w:rsidRDefault="00B76FB6" w:rsidP="00F26C2B">
      <w:pPr>
        <w:ind w:right="1128"/>
        <w:rPr>
          <w:rFonts w:ascii="Raleway" w:hAnsi="Raleway"/>
          <w:b/>
        </w:rPr>
      </w:pPr>
    </w:p>
    <w:p w:rsidR="00B76FB6" w:rsidRDefault="00B76FB6" w:rsidP="00F26C2B">
      <w:pPr>
        <w:ind w:right="1128"/>
        <w:rPr>
          <w:rFonts w:ascii="Raleway" w:hAnsi="Raleway"/>
          <w:b/>
        </w:rPr>
      </w:pPr>
    </w:p>
    <w:p w:rsidR="00B76FB6" w:rsidRDefault="00B76FB6" w:rsidP="00F26C2B">
      <w:pPr>
        <w:ind w:right="1128"/>
        <w:rPr>
          <w:rFonts w:ascii="Raleway" w:hAnsi="Raleway"/>
          <w:b/>
        </w:rPr>
      </w:pPr>
      <w:r>
        <w:rPr>
          <w:rFonts w:ascii="Raleway" w:hAnsi="Raleway"/>
          <w:b/>
          <w:noProof/>
        </w:rPr>
        <w:drawing>
          <wp:inline distT="0" distB="0" distL="0" distR="0">
            <wp:extent cx="1800000" cy="1199603"/>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bylle_Lingner_print.jpg"/>
                    <pic:cNvPicPr/>
                  </pic:nvPicPr>
                  <pic:blipFill>
                    <a:blip r:embed="rId10" cstate="screen">
                      <a:extLst>
                        <a:ext uri="{28A0092B-C50C-407E-A947-70E740481C1C}">
                          <a14:useLocalDpi xmlns:a14="http://schemas.microsoft.com/office/drawing/2010/main"/>
                        </a:ext>
                      </a:extLst>
                    </a:blip>
                    <a:stretch>
                      <a:fillRect/>
                    </a:stretch>
                  </pic:blipFill>
                  <pic:spPr>
                    <a:xfrm>
                      <a:off x="0" y="0"/>
                      <a:ext cx="1800000" cy="1199603"/>
                    </a:xfrm>
                    <a:prstGeom prst="rect">
                      <a:avLst/>
                    </a:prstGeom>
                  </pic:spPr>
                </pic:pic>
              </a:graphicData>
            </a:graphic>
          </wp:inline>
        </w:drawing>
      </w:r>
    </w:p>
    <w:p w:rsidR="00B76FB6" w:rsidRPr="00303FE2" w:rsidRDefault="00303FE2" w:rsidP="00F26C2B">
      <w:pPr>
        <w:ind w:right="1128"/>
        <w:rPr>
          <w:rFonts w:ascii="Raleway" w:hAnsi="Raleway"/>
          <w:i/>
        </w:rPr>
      </w:pPr>
      <w:r w:rsidRPr="00303FE2">
        <w:rPr>
          <w:rFonts w:ascii="Raleway" w:hAnsi="Raleway"/>
          <w:i/>
        </w:rPr>
        <w:t>Sibylle Lingner</w:t>
      </w:r>
      <w:r>
        <w:rPr>
          <w:rFonts w:ascii="Raleway" w:hAnsi="Raleway"/>
          <w:i/>
        </w:rPr>
        <w:t xml:space="preserve">, </w:t>
      </w:r>
      <w:r w:rsidRPr="00303FE2">
        <w:rPr>
          <w:rFonts w:ascii="Raleway" w:hAnsi="Raleway"/>
          <w:i/>
        </w:rPr>
        <w:t>Inhaberin und Gründerin</w:t>
      </w:r>
      <w:r>
        <w:rPr>
          <w:rFonts w:ascii="Raleway" w:hAnsi="Raleway"/>
          <w:i/>
        </w:rPr>
        <w:t xml:space="preserve"> von Lingner Marketing</w:t>
      </w:r>
    </w:p>
    <w:p w:rsidR="00303FE2" w:rsidRDefault="00303FE2" w:rsidP="00F26C2B">
      <w:pPr>
        <w:ind w:right="1128"/>
        <w:rPr>
          <w:rFonts w:ascii="Raleway" w:hAnsi="Raleway"/>
          <w:b/>
        </w:rPr>
      </w:pPr>
    </w:p>
    <w:p w:rsidR="00303FE2" w:rsidRDefault="00303FE2" w:rsidP="00F26C2B">
      <w:pPr>
        <w:ind w:right="1128"/>
        <w:rPr>
          <w:rFonts w:ascii="Raleway" w:hAnsi="Raleway"/>
          <w:b/>
        </w:rPr>
      </w:pPr>
    </w:p>
    <w:p w:rsidR="007F431D" w:rsidRDefault="007F431D" w:rsidP="00F26C2B">
      <w:pPr>
        <w:ind w:right="1128"/>
        <w:rPr>
          <w:rFonts w:ascii="Raleway" w:hAnsi="Raleway"/>
          <w:b/>
        </w:rPr>
      </w:pPr>
    </w:p>
    <w:p w:rsidR="00C60D51" w:rsidRDefault="00C60D51" w:rsidP="00F26C2B">
      <w:pPr>
        <w:ind w:right="1128"/>
        <w:rPr>
          <w:rFonts w:ascii="Raleway" w:hAnsi="Raleway"/>
          <w:b/>
        </w:rPr>
      </w:pPr>
      <w:bookmarkStart w:id="1" w:name="_GoBack"/>
      <w:bookmarkEnd w:id="1"/>
    </w:p>
    <w:p w:rsidR="007F431D" w:rsidRDefault="007F431D" w:rsidP="00F26C2B">
      <w:pPr>
        <w:ind w:right="1128"/>
        <w:rPr>
          <w:rFonts w:ascii="Raleway" w:hAnsi="Raleway"/>
          <w:b/>
        </w:rPr>
      </w:pPr>
      <w:r>
        <w:rPr>
          <w:rFonts w:ascii="Raleway" w:hAnsi="Raleway"/>
          <w:b/>
        </w:rPr>
        <w:t>Pressekontakt:</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11"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rsidR="007F431D" w:rsidRPr="009A7E76" w:rsidRDefault="007F431D" w:rsidP="00F26C2B">
      <w:pPr>
        <w:ind w:right="1128"/>
        <w:rPr>
          <w:rFonts w:ascii="Raleway" w:hAnsi="Raleway"/>
          <w:b/>
        </w:rPr>
      </w:pPr>
    </w:p>
    <w:sectPr w:rsidR="007F431D" w:rsidRPr="009A7E76" w:rsidSect="00CA6FD6">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281" w:rsidRDefault="00612281" w:rsidP="00F26C2B">
      <w:r>
        <w:separator/>
      </w:r>
    </w:p>
  </w:endnote>
  <w:endnote w:type="continuationSeparator" w:id="0">
    <w:p w:rsidR="00612281" w:rsidRDefault="00612281"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7C8" w:rsidRDefault="00F447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3184755"/>
      <w:docPartObj>
        <w:docPartGallery w:val="Page Numbers (Bottom of Page)"/>
        <w:docPartUnique/>
      </w:docPartObj>
    </w:sdtPr>
    <w:sdtEndPr/>
    <w:sdtContent>
      <w:sdt>
        <w:sdtPr>
          <w:rPr>
            <w:rFonts w:ascii="Raleway" w:hAnsi="Raleway"/>
            <w:sz w:val="18"/>
            <w:szCs w:val="18"/>
          </w:rPr>
          <w:id w:val="1728636285"/>
          <w:docPartObj>
            <w:docPartGallery w:val="Page Numbers (Top of Page)"/>
            <w:docPartUnique/>
          </w:docPartObj>
        </w:sdtPr>
        <w:sdtEndPr/>
        <w:sdtContent>
          <w:p w:rsidR="00F447C8" w:rsidRPr="00F447C8" w:rsidRDefault="00F447C8" w:rsidP="00F447C8">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p w:rsidR="00F447C8" w:rsidRDefault="00F447C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7C8" w:rsidRDefault="00F447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281" w:rsidRDefault="00612281" w:rsidP="00F26C2B">
      <w:r>
        <w:separator/>
      </w:r>
    </w:p>
  </w:footnote>
  <w:footnote w:type="continuationSeparator" w:id="0">
    <w:p w:rsidR="00612281" w:rsidRDefault="00612281"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7C8" w:rsidRDefault="00F447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C2B" w:rsidRDefault="00F26C2B">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7C8" w:rsidRDefault="00F447C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6AC"/>
    <w:rsid w:val="00025AB4"/>
    <w:rsid w:val="0008729E"/>
    <w:rsid w:val="000A1829"/>
    <w:rsid w:val="000C5ED0"/>
    <w:rsid w:val="001169B8"/>
    <w:rsid w:val="0013332E"/>
    <w:rsid w:val="00152B66"/>
    <w:rsid w:val="001D22B3"/>
    <w:rsid w:val="0020494A"/>
    <w:rsid w:val="002D6252"/>
    <w:rsid w:val="00303FE2"/>
    <w:rsid w:val="00327810"/>
    <w:rsid w:val="00331EAA"/>
    <w:rsid w:val="00343581"/>
    <w:rsid w:val="00344EE1"/>
    <w:rsid w:val="003A3D9B"/>
    <w:rsid w:val="003D5341"/>
    <w:rsid w:val="003F769A"/>
    <w:rsid w:val="004946AB"/>
    <w:rsid w:val="004E042B"/>
    <w:rsid w:val="00513780"/>
    <w:rsid w:val="005F4271"/>
    <w:rsid w:val="00612281"/>
    <w:rsid w:val="00666379"/>
    <w:rsid w:val="006A4EA4"/>
    <w:rsid w:val="006C24EB"/>
    <w:rsid w:val="007B35B9"/>
    <w:rsid w:val="007F431D"/>
    <w:rsid w:val="00814284"/>
    <w:rsid w:val="008273DA"/>
    <w:rsid w:val="008A4157"/>
    <w:rsid w:val="008D730F"/>
    <w:rsid w:val="00996601"/>
    <w:rsid w:val="009A7E76"/>
    <w:rsid w:val="00A46984"/>
    <w:rsid w:val="00A63B88"/>
    <w:rsid w:val="00A6476D"/>
    <w:rsid w:val="00A837CA"/>
    <w:rsid w:val="00AA1BCD"/>
    <w:rsid w:val="00AC4B7F"/>
    <w:rsid w:val="00B01EA5"/>
    <w:rsid w:val="00B76FB6"/>
    <w:rsid w:val="00BF26AC"/>
    <w:rsid w:val="00BF3A3C"/>
    <w:rsid w:val="00C25C2F"/>
    <w:rsid w:val="00C60D51"/>
    <w:rsid w:val="00C91ECE"/>
    <w:rsid w:val="00CA6FD6"/>
    <w:rsid w:val="00D21958"/>
    <w:rsid w:val="00D44054"/>
    <w:rsid w:val="00D46865"/>
    <w:rsid w:val="00E541C0"/>
    <w:rsid w:val="00E70201"/>
    <w:rsid w:val="00EB1AFD"/>
    <w:rsid w:val="00F26C2B"/>
    <w:rsid w:val="00F4353D"/>
    <w:rsid w:val="00F44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612201"/>
  <w14:defaultImageDpi w14:val="32767"/>
  <w15:chartTrackingRefBased/>
  <w15:docId w15:val="{A0B65D47-AE43-438B-A13A-1EC7E34D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612445190">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hyperlink" Target="mailto:tanja.nuernberger@lingner.de"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3</Pages>
  <Words>632</Words>
  <Characters>3985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16</cp:revision>
  <dcterms:created xsi:type="dcterms:W3CDTF">2022-11-18T09:21:00Z</dcterms:created>
  <dcterms:modified xsi:type="dcterms:W3CDTF">2023-01-13T07:31:00Z</dcterms:modified>
</cp:coreProperties>
</file>